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53.41421127319336" w:lineRule="auto"/>
        <w:ind w:left="1.195068359375" w:right="-6.400146484375" w:hanging="1.19506835937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OWNERSHIP OF BUSINESS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L C WESTON TRADING AS WARWICK AND PETERS</w:t>
      </w:r>
    </w:p>
    <w:sectPr>
      <w:pgSz w:h="16820" w:w="11900" w:orient="portrait"/>
      <w:pgMar w:bottom="14558.00048828125" w:top="1423.20068359375" w:left="1454.5199584960938" w:right="5978.8220214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